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9B" w:rsidRDefault="00100F9B" w:rsidP="00100F9B">
      <w:pPr>
        <w:pStyle w:val="2"/>
        <w:jc w:val="center"/>
      </w:pPr>
      <w:r>
        <w:rPr>
          <w:color w:val="006400"/>
        </w:rPr>
        <w:t>Новогоднее Чудо</w:t>
      </w:r>
    </w:p>
    <w:p w:rsidR="00100F9B" w:rsidRDefault="00100F9B" w:rsidP="00100F9B">
      <w:r>
        <w:t xml:space="preserve">  </w:t>
      </w:r>
    </w:p>
    <w:p w:rsidR="00100F9B" w:rsidRDefault="00100F9B" w:rsidP="00100F9B">
      <w:pPr>
        <w:pStyle w:val="aa"/>
      </w:pPr>
      <w:r>
        <w:t xml:space="preserve">В стоимость тура включено: оформление документов в ГИБДД, подготовка документов для школы, транспортное обслуживание  на фирменном автобусе </w:t>
      </w:r>
      <w:proofErr w:type="spellStart"/>
      <w:r>
        <w:t>Setra</w:t>
      </w:r>
      <w:proofErr w:type="spellEnd"/>
      <w:r>
        <w:t xml:space="preserve"> "МОСГОРТРАНС" 48 - 55 мест, экскурсионное сопровождение по пути следования, экскурсия в музее, мастер-класс. Стоимость, подача в пределах МКАД или за МКАД в пределах Новой Москвы:</w:t>
      </w:r>
    </w:p>
    <w:p w:rsidR="00100F9B" w:rsidRDefault="00100F9B" w:rsidP="00100F9B">
      <w:pPr>
        <w:pStyle w:val="aa"/>
      </w:pPr>
      <w:r>
        <w:br/>
      </w:r>
      <w:r w:rsidRPr="00100F9B">
        <w:rPr>
          <w:sz w:val="20"/>
          <w:szCs w:val="20"/>
        </w:rPr>
        <w:t>20 школьников + МК + 2 сопровождающих бесплатно - 2 800 рублей за человека. Билет без МК - 2 400 рублей.</w:t>
      </w:r>
      <w:r w:rsidRPr="00100F9B">
        <w:rPr>
          <w:sz w:val="20"/>
          <w:szCs w:val="20"/>
        </w:rPr>
        <w:br/>
        <w:t>25 школьников + МК + 2 сопровождающих бесплатно - 2 400 рублей за человека. Билет без МК - 2 000 рублей. </w:t>
      </w:r>
      <w:r w:rsidRPr="00100F9B">
        <w:rPr>
          <w:sz w:val="20"/>
          <w:szCs w:val="20"/>
        </w:rPr>
        <w:br/>
        <w:t>30 школьников + МК + 3 сопровождающих бесплатно - 2 200 рублей за человека. Билет без МК - 1 800 рублей. </w:t>
      </w:r>
      <w:r w:rsidRPr="00100F9B">
        <w:rPr>
          <w:sz w:val="20"/>
          <w:szCs w:val="20"/>
        </w:rPr>
        <w:br/>
        <w:t>35 школьников + МК + 3 сопровождающих бесплатно - 2 100 рублей за человека. Билет без МК - 1 700 рублей. </w:t>
      </w:r>
      <w:r w:rsidRPr="00100F9B">
        <w:rPr>
          <w:sz w:val="20"/>
          <w:szCs w:val="20"/>
        </w:rPr>
        <w:br/>
        <w:t>40 школьников + МК + 4 сопровождающих бесплатно - 2 000 рублей за человека. Билет без МК - 1 600 рублей. </w:t>
      </w:r>
      <w:r w:rsidRPr="00100F9B">
        <w:rPr>
          <w:sz w:val="20"/>
          <w:szCs w:val="20"/>
        </w:rPr>
        <w:br/>
        <w:t>45 школьников + МК + 5 сопровождающих бесплатно - 1 900 рублей за человека. Билет без МК - 1 500 рублей. </w:t>
      </w:r>
      <w:r w:rsidRPr="00100F9B">
        <w:rPr>
          <w:sz w:val="20"/>
          <w:szCs w:val="20"/>
        </w:rPr>
        <w:br/>
      </w:r>
      <w:r>
        <w:br/>
      </w:r>
      <w:r>
        <w:rPr>
          <w:rStyle w:val="ae"/>
        </w:rPr>
        <w:t xml:space="preserve">Условия оплаты: бронирование - 5 000 рублей, аванс,  по возможности, до 15.11.18 - 10 000 рублей, остаток </w:t>
      </w:r>
      <w:proofErr w:type="gramStart"/>
      <w:r>
        <w:rPr>
          <w:rStyle w:val="ae"/>
        </w:rPr>
        <w:t>до</w:t>
      </w:r>
      <w:proofErr w:type="gramEnd"/>
      <w:r>
        <w:rPr>
          <w:rStyle w:val="ae"/>
        </w:rPr>
        <w:t xml:space="preserve"> </w:t>
      </w:r>
      <w:proofErr w:type="gramStart"/>
      <w:r>
        <w:rPr>
          <w:rStyle w:val="ae"/>
        </w:rPr>
        <w:t>месяц</w:t>
      </w:r>
      <w:proofErr w:type="gramEnd"/>
      <w:r>
        <w:rPr>
          <w:rStyle w:val="ae"/>
        </w:rPr>
        <w:t xml:space="preserve"> до начала тура.</w:t>
      </w:r>
    </w:p>
    <w:p w:rsidR="00100F9B" w:rsidRDefault="00100F9B" w:rsidP="00100F9B">
      <w:pPr>
        <w:pStyle w:val="aa"/>
      </w:pPr>
      <w:r>
        <w:t>1. Подача автобуса к зданию школы. Путевая информация о традициях празднования Нового года.</w:t>
      </w:r>
    </w:p>
    <w:p w:rsidR="00100F9B" w:rsidRDefault="00100F9B" w:rsidP="00100F9B">
      <w:pPr>
        <w:pStyle w:val="aa"/>
      </w:pPr>
      <w:r>
        <w:t>2. Музей "</w:t>
      </w:r>
      <w:proofErr w:type="spellStart"/>
      <w:r>
        <w:t>Клинское</w:t>
      </w:r>
      <w:proofErr w:type="spellEnd"/>
      <w:r>
        <w:t xml:space="preserve"> подворье". Обзорная экскурсия по 12 залам</w:t>
      </w:r>
      <w:proofErr w:type="gramStart"/>
      <w:r>
        <w:t>.</w:t>
      </w:r>
      <w:proofErr w:type="gramEnd"/>
      <w:r>
        <w:t xml:space="preserve"> История елочной игрушки.</w:t>
      </w:r>
    </w:p>
    <w:p w:rsidR="00100F9B" w:rsidRDefault="00100F9B" w:rsidP="00100F9B">
      <w:pPr>
        <w:pStyle w:val="aa"/>
      </w:pPr>
      <w:r>
        <w:t>3. Посещение производственных мини-цехов: выдувание и роспись.</w:t>
      </w:r>
    </w:p>
    <w:p w:rsidR="00100F9B" w:rsidRDefault="00100F9B" w:rsidP="00100F9B">
      <w:pPr>
        <w:pStyle w:val="aa"/>
      </w:pPr>
      <w:r>
        <w:t>4. Волшебная встреча с Дедом Морозом.</w:t>
      </w:r>
    </w:p>
    <w:p w:rsidR="00100F9B" w:rsidRDefault="00100F9B" w:rsidP="00100F9B">
      <w:pPr>
        <w:pStyle w:val="aa"/>
      </w:pPr>
      <w:r>
        <w:t>5. Мастер-класс. Во время мастер-класса участники попробуют себя в роли волшебника по изготовлению новогоднего чуда: распишут стеклянный шарик и получат его в подарок в фирменной упаковке.</w:t>
      </w:r>
    </w:p>
    <w:p w:rsidR="00100F9B" w:rsidRDefault="00100F9B" w:rsidP="00100F9B">
      <w:pPr>
        <w:pStyle w:val="aa"/>
      </w:pPr>
      <w:r>
        <w:t>6. Посещение фирменного магазина при музее. Ёлочные игрушки не поступают в магазины Москвы.</w:t>
      </w:r>
    </w:p>
    <w:p w:rsidR="00100F9B" w:rsidRDefault="00100F9B" w:rsidP="00100F9B">
      <w:pPr>
        <w:pStyle w:val="aa"/>
      </w:pPr>
      <w:r>
        <w:t>7. Викторина по пути следования для закрепления материала, услышанного во время экскурсии. Прибытие к зданию школы. </w:t>
      </w:r>
    </w:p>
    <w:p w:rsidR="0055599D" w:rsidRPr="00513674" w:rsidRDefault="0055599D" w:rsidP="00513674">
      <w:pPr>
        <w:spacing w:after="0" w:line="240" w:lineRule="auto"/>
        <w:rPr>
          <w:rFonts w:ascii="Times New Roman" w:hAnsi="Times New Roman"/>
        </w:rPr>
      </w:pPr>
    </w:p>
    <w:sectPr w:rsidR="0055599D" w:rsidRPr="00513674" w:rsidSect="00C451D6">
      <w:headerReference w:type="even" r:id="rId8"/>
      <w:headerReference w:type="default" r:id="rId9"/>
      <w:footerReference w:type="default" r:id="rId10"/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09D" w:rsidRDefault="0050509D" w:rsidP="000C5794">
      <w:pPr>
        <w:spacing w:after="0" w:line="240" w:lineRule="auto"/>
      </w:pPr>
      <w:r>
        <w:separator/>
      </w:r>
    </w:p>
  </w:endnote>
  <w:endnote w:type="continuationSeparator" w:id="0">
    <w:p w:rsidR="0050509D" w:rsidRDefault="0050509D" w:rsidP="000C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19" w:rsidRDefault="003A7E2B">
    <w:pPr>
      <w:pStyle w:val="a5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-1080136</wp:posOffset>
          </wp:positionH>
          <wp:positionV relativeFrom="paragraph">
            <wp:posOffset>-289560</wp:posOffset>
          </wp:positionV>
          <wp:extent cx="7618069" cy="904875"/>
          <wp:effectExtent l="19050" t="0" r="1931" b="0"/>
          <wp:wrapNone/>
          <wp:docPr id="6" name="Рисунок 4" descr="D:\РАБОТА\Mirovich\Музейка\Бланк\KOL_2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РАБОТА\Mirovich\Музейка\Бланк\KOL_2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166" cy="908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09D" w:rsidRDefault="0050509D" w:rsidP="000C5794">
      <w:pPr>
        <w:spacing w:after="0" w:line="240" w:lineRule="auto"/>
      </w:pPr>
      <w:r>
        <w:separator/>
      </w:r>
    </w:p>
  </w:footnote>
  <w:footnote w:type="continuationSeparator" w:id="0">
    <w:p w:rsidR="0050509D" w:rsidRDefault="0050509D" w:rsidP="000C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2B" w:rsidRDefault="003A7E2B">
    <w:pPr>
      <w:pStyle w:val="a3"/>
    </w:pPr>
    <w:r>
      <w:rPr>
        <w:noProof/>
        <w:sz w:val="16"/>
        <w:szCs w:val="16"/>
        <w:lang w:eastAsia="ru-RU"/>
      </w:rPr>
      <w:drawing>
        <wp:inline distT="0" distB="0" distL="0" distR="0">
          <wp:extent cx="5934075" cy="1352550"/>
          <wp:effectExtent l="19050" t="0" r="9525" b="0"/>
          <wp:docPr id="2" name="Рисунок 2" descr="D:\РАБОТА\Mirovich\Музейка\Бланк\KOL_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РАБОТА\Mirovich\Музейка\Бланк\KOL_1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93" w:rsidRPr="00D76163" w:rsidRDefault="003A7E2B" w:rsidP="00666508">
    <w:pPr>
      <w:pStyle w:val="a3"/>
      <w:spacing w:line="276" w:lineRule="auto"/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-459106</wp:posOffset>
          </wp:positionV>
          <wp:extent cx="7563856" cy="1724025"/>
          <wp:effectExtent l="19050" t="0" r="0" b="0"/>
          <wp:wrapNone/>
          <wp:docPr id="3" name="Рисунок 3" descr="D:\РАБОТА\Mirovich\Музейка\Бланк\KOL_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РАБОТА\Mirovich\Музейка\Бланк\KOL_1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856" cy="172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746A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                 </w:t>
    </w:r>
  </w:p>
  <w:p w:rsidR="008A746A" w:rsidRPr="00D76163" w:rsidRDefault="00AB6F19" w:rsidP="00AB6F19">
    <w:pPr>
      <w:pStyle w:val="a3"/>
      <w:spacing w:line="276" w:lineRule="auto"/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</w:t>
    </w:r>
    <w:r w:rsid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120D23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ru-RU"/>
      </w:rPr>
      <w:t xml:space="preserve">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D76163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D76163"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>ООО "МУЗЕЙКА"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</w:t>
    </w:r>
    <w:r w:rsidR="00D76163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       </w:t>
    </w:r>
    <w:r w:rsid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</w:t>
    </w:r>
    <w:r w:rsidR="00D76163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</w:t>
    </w:r>
    <w:proofErr w:type="spellStart"/>
    <w:proofErr w:type="gramStart"/>
    <w:r w:rsidR="00D76163"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>р</w:t>
    </w:r>
    <w:proofErr w:type="spellEnd"/>
    <w:proofErr w:type="gramEnd"/>
    <w:r w:rsidR="00D76163"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/с </w:t>
    </w:r>
    <w:r w:rsidR="00D76163"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40702810938000070824</w:t>
    </w:r>
  </w:p>
  <w:p w:rsidR="008A746A" w:rsidRPr="00D76163" w:rsidRDefault="00D76163" w:rsidP="00AB6F19">
    <w:pPr>
      <w:pStyle w:val="a3"/>
      <w:spacing w:line="276" w:lineRule="auto"/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120D23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ru-RU"/>
      </w:rPr>
      <w:t xml:space="preserve">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ОГРН </w:t>
    </w:r>
    <w:r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1147746598350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      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7B754B">
      <w:rPr>
        <w:rFonts w:ascii="Times New Roman" w:hAnsi="Times New Roman" w:cs="Times New Roman"/>
        <w:color w:val="31849B" w:themeColor="accent5" w:themeShade="BF"/>
        <w:sz w:val="18"/>
        <w:szCs w:val="18"/>
      </w:rPr>
      <w:t>П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>АО «Сбербанк России» г</w:t>
    </w:r>
    <w:proofErr w:type="gramStart"/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>.М</w:t>
    </w:r>
    <w:proofErr w:type="gramEnd"/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>осква</w:t>
    </w:r>
  </w:p>
  <w:p w:rsidR="008A746A" w:rsidRPr="00D76163" w:rsidRDefault="00D76163" w:rsidP="00AB6F19">
    <w:pPr>
      <w:pStyle w:val="a3"/>
      <w:spacing w:line="276" w:lineRule="auto"/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</w:t>
    </w:r>
    <w:r w:rsidR="00120D23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ru-RU"/>
      </w:rPr>
      <w:t xml:space="preserve">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ИНН </w:t>
    </w:r>
    <w:r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7743927623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БИК </w:t>
    </w:r>
    <w:r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044525225</w:t>
    </w:r>
  </w:p>
  <w:p w:rsidR="0090025C" w:rsidRPr="000F4045" w:rsidRDefault="00D76163" w:rsidP="00AB6F19">
    <w:pPr>
      <w:pStyle w:val="a3"/>
      <w:spacing w:line="276" w:lineRule="auto"/>
      <w:rPr>
        <w:rFonts w:ascii="Times New Roman" w:hAnsi="Times New Roman" w:cs="Times New Roman"/>
        <w:color w:val="31849B" w:themeColor="accent5" w:themeShade="BF"/>
        <w:sz w:val="18"/>
        <w:szCs w:val="18"/>
      </w:rPr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</w:t>
    </w:r>
    <w:r w:rsidR="00120D23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ru-RU"/>
      </w:rPr>
      <w:t xml:space="preserve">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КПП </w:t>
    </w:r>
    <w:r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774301001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к/с </w:t>
    </w:r>
    <w:r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30101810400000000225</w:t>
    </w:r>
  </w:p>
  <w:p w:rsidR="0090025C" w:rsidRPr="006C5AC4" w:rsidRDefault="00AB6F19" w:rsidP="006C5AC4">
    <w:pPr>
      <w:pStyle w:val="a3"/>
      <w:spacing w:line="276" w:lineRule="auto"/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590C36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Тел. </w:t>
    </w:r>
    <w:r w:rsidR="0090025C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+7(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495</w:t>
    </w:r>
    <w:r w:rsidR="0090025C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)</w:t>
    </w:r>
    <w:r w:rsidR="000F4045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7745677</w:t>
    </w:r>
    <w:r w:rsidR="007B754B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     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</w:t>
    </w:r>
    <w:r w:rsidR="006C5AC4" w:rsidRPr="0090025C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Сайт: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val="en-US" w:eastAsia="ru-RU"/>
      </w:rPr>
      <w:t>www</w:t>
    </w:r>
    <w:r w:rsidR="006C5AC4" w:rsidRPr="0090025C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.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muzeyka.ru</w:t>
    </w:r>
  </w:p>
  <w:p w:rsidR="008A746A" w:rsidRDefault="0090025C" w:rsidP="00AB6F19">
    <w:pPr>
      <w:pStyle w:val="a3"/>
      <w:spacing w:line="276" w:lineRule="auto"/>
    </w:pPr>
    <w:r w:rsidRPr="0090025C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val="en-US" w:eastAsia="ru-RU"/>
      </w:rPr>
      <w:t>vopros</w:t>
    </w:r>
    <w:r w:rsidR="006C5AC4" w:rsidRPr="00935B02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@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val="en-US" w:eastAsia="ru-RU"/>
      </w:rPr>
      <w:t>muzeyka</w:t>
    </w:r>
    <w:r w:rsidR="006C5AC4" w:rsidRPr="00935B02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.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val="en-US" w:eastAsia="ru-RU"/>
      </w:rPr>
      <w:t>ru</w:t>
    </w:r>
    <w:r w:rsidR="00590C36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</w:t>
    </w:r>
    <w:r w:rsidR="00D76163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</w:t>
    </w:r>
    <w:r w:rsid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120D23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ru-RU"/>
      </w:rPr>
      <w:t xml:space="preserve">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Pr="007B754B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 xml:space="preserve">Туроператор </w:t>
    </w:r>
    <w:hyperlink r:id="rId2" w:tgtFrame="_blank" w:history="1">
      <w:r w:rsidR="007B754B" w:rsidRPr="007B754B">
        <w:rPr>
          <w:rStyle w:val="wmi-callto"/>
          <w:rFonts w:ascii="Times New Roman" w:hAnsi="Times New Roman" w:cs="Times New Roman"/>
          <w:color w:val="31849B" w:themeColor="accent5" w:themeShade="BF"/>
          <w:sz w:val="18"/>
          <w:szCs w:val="18"/>
        </w:rPr>
        <w:t>РТО 017245</w:t>
      </w:r>
    </w:hyperlink>
  </w:p>
  <w:p w:rsidR="008A746A" w:rsidRPr="00D76163" w:rsidRDefault="008A746A" w:rsidP="00666508">
    <w:pPr>
      <w:pStyle w:val="a3"/>
      <w:spacing w:line="276" w:lineRule="auto"/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</w:pPr>
  </w:p>
  <w:p w:rsidR="000C5794" w:rsidRDefault="000C5794" w:rsidP="00666508">
    <w:pPr>
      <w:pStyle w:val="a3"/>
      <w:spacing w:line="276" w:lineRule="auto"/>
      <w:rPr>
        <w:rFonts w:ascii="Times New Roman" w:hAnsi="Times New Roman" w:cs="Times New Roman"/>
        <w:color w:val="31849B" w:themeColor="accent5" w:themeShade="BF"/>
        <w:sz w:val="18"/>
        <w:szCs w:val="18"/>
      </w:rPr>
    </w:pPr>
  </w:p>
  <w:p w:rsidR="00811B03" w:rsidRPr="00D76163" w:rsidRDefault="00811B03" w:rsidP="00666508">
    <w:pPr>
      <w:pStyle w:val="a3"/>
      <w:spacing w:line="276" w:lineRule="auto"/>
      <w:rPr>
        <w:rFonts w:ascii="Times New Roman" w:hAnsi="Times New Roman" w:cs="Times New Roman"/>
        <w:color w:val="31849B" w:themeColor="accent5" w:themeShade="BF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01D"/>
    <w:multiLevelType w:val="hybridMultilevel"/>
    <w:tmpl w:val="7250C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E09B9"/>
    <w:multiLevelType w:val="hybridMultilevel"/>
    <w:tmpl w:val="D81A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F79B5"/>
    <w:multiLevelType w:val="multilevel"/>
    <w:tmpl w:val="D2047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F1E58"/>
    <w:multiLevelType w:val="multilevel"/>
    <w:tmpl w:val="0D5E1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A034635"/>
    <w:multiLevelType w:val="hybridMultilevel"/>
    <w:tmpl w:val="F4E22D56"/>
    <w:lvl w:ilvl="0" w:tplc="B6B01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9852A9"/>
    <w:multiLevelType w:val="multilevel"/>
    <w:tmpl w:val="E2F8F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551D0"/>
    <w:multiLevelType w:val="hybridMultilevel"/>
    <w:tmpl w:val="F6E43E80"/>
    <w:lvl w:ilvl="0" w:tplc="FE0807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63A50"/>
    <w:multiLevelType w:val="hybridMultilevel"/>
    <w:tmpl w:val="7F7E729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9AB726F"/>
    <w:multiLevelType w:val="multilevel"/>
    <w:tmpl w:val="D570B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0C5794"/>
    <w:rsid w:val="00005FE1"/>
    <w:rsid w:val="0001307C"/>
    <w:rsid w:val="000335EC"/>
    <w:rsid w:val="00064670"/>
    <w:rsid w:val="0006482E"/>
    <w:rsid w:val="00086C5B"/>
    <w:rsid w:val="00087F91"/>
    <w:rsid w:val="000946AE"/>
    <w:rsid w:val="00096291"/>
    <w:rsid w:val="000A2235"/>
    <w:rsid w:val="000C5794"/>
    <w:rsid w:val="000D5761"/>
    <w:rsid w:val="000F3F8F"/>
    <w:rsid w:val="000F4045"/>
    <w:rsid w:val="000F514C"/>
    <w:rsid w:val="000F74B7"/>
    <w:rsid w:val="00100F9B"/>
    <w:rsid w:val="001052A3"/>
    <w:rsid w:val="00115532"/>
    <w:rsid w:val="00120D23"/>
    <w:rsid w:val="0012731F"/>
    <w:rsid w:val="001353DD"/>
    <w:rsid w:val="001438BC"/>
    <w:rsid w:val="00166BD7"/>
    <w:rsid w:val="00184900"/>
    <w:rsid w:val="001C2600"/>
    <w:rsid w:val="001C7410"/>
    <w:rsid w:val="001E1124"/>
    <w:rsid w:val="001E1BED"/>
    <w:rsid w:val="001E7642"/>
    <w:rsid w:val="001F165C"/>
    <w:rsid w:val="00215371"/>
    <w:rsid w:val="00250429"/>
    <w:rsid w:val="00264C63"/>
    <w:rsid w:val="00275EB6"/>
    <w:rsid w:val="002A6705"/>
    <w:rsid w:val="002B26EE"/>
    <w:rsid w:val="002B3680"/>
    <w:rsid w:val="002C1216"/>
    <w:rsid w:val="002D3182"/>
    <w:rsid w:val="002D6920"/>
    <w:rsid w:val="002F4477"/>
    <w:rsid w:val="00320FFA"/>
    <w:rsid w:val="003246F0"/>
    <w:rsid w:val="003321BD"/>
    <w:rsid w:val="00335831"/>
    <w:rsid w:val="003438C6"/>
    <w:rsid w:val="00345A37"/>
    <w:rsid w:val="00363938"/>
    <w:rsid w:val="003A0B23"/>
    <w:rsid w:val="003A29CF"/>
    <w:rsid w:val="003A7E2B"/>
    <w:rsid w:val="003B1C83"/>
    <w:rsid w:val="003F4A5D"/>
    <w:rsid w:val="00413449"/>
    <w:rsid w:val="00415434"/>
    <w:rsid w:val="004A291E"/>
    <w:rsid w:val="004A3914"/>
    <w:rsid w:val="004A530B"/>
    <w:rsid w:val="004C3E5A"/>
    <w:rsid w:val="004D7667"/>
    <w:rsid w:val="004E7B33"/>
    <w:rsid w:val="0050509D"/>
    <w:rsid w:val="00506FFE"/>
    <w:rsid w:val="00513674"/>
    <w:rsid w:val="00514B38"/>
    <w:rsid w:val="005160CF"/>
    <w:rsid w:val="00520B10"/>
    <w:rsid w:val="005367AB"/>
    <w:rsid w:val="005372B7"/>
    <w:rsid w:val="0055599D"/>
    <w:rsid w:val="00573693"/>
    <w:rsid w:val="00575D47"/>
    <w:rsid w:val="00585D62"/>
    <w:rsid w:val="00590C36"/>
    <w:rsid w:val="005A024F"/>
    <w:rsid w:val="005C1420"/>
    <w:rsid w:val="005E3404"/>
    <w:rsid w:val="0060422A"/>
    <w:rsid w:val="0062329C"/>
    <w:rsid w:val="00631AFA"/>
    <w:rsid w:val="00666508"/>
    <w:rsid w:val="00670CC6"/>
    <w:rsid w:val="00673998"/>
    <w:rsid w:val="0067476B"/>
    <w:rsid w:val="006755D8"/>
    <w:rsid w:val="006C5AC4"/>
    <w:rsid w:val="006E13E4"/>
    <w:rsid w:val="006E4073"/>
    <w:rsid w:val="006F5B60"/>
    <w:rsid w:val="00751D1C"/>
    <w:rsid w:val="007552A3"/>
    <w:rsid w:val="00757EC7"/>
    <w:rsid w:val="00787C80"/>
    <w:rsid w:val="007906A5"/>
    <w:rsid w:val="007B754B"/>
    <w:rsid w:val="00811B03"/>
    <w:rsid w:val="00817C4D"/>
    <w:rsid w:val="00826E4F"/>
    <w:rsid w:val="0084672E"/>
    <w:rsid w:val="008A5756"/>
    <w:rsid w:val="008A746A"/>
    <w:rsid w:val="008C63E3"/>
    <w:rsid w:val="008D445F"/>
    <w:rsid w:val="008D67BA"/>
    <w:rsid w:val="0090025C"/>
    <w:rsid w:val="00915385"/>
    <w:rsid w:val="00955565"/>
    <w:rsid w:val="009639D4"/>
    <w:rsid w:val="009752B7"/>
    <w:rsid w:val="009A0881"/>
    <w:rsid w:val="009B49A5"/>
    <w:rsid w:val="009B6332"/>
    <w:rsid w:val="009E4B0C"/>
    <w:rsid w:val="00A01682"/>
    <w:rsid w:val="00A24F37"/>
    <w:rsid w:val="00A8026D"/>
    <w:rsid w:val="00A822D6"/>
    <w:rsid w:val="00AA6FD5"/>
    <w:rsid w:val="00AB6F19"/>
    <w:rsid w:val="00B15D28"/>
    <w:rsid w:val="00B26236"/>
    <w:rsid w:val="00B35A24"/>
    <w:rsid w:val="00B36C16"/>
    <w:rsid w:val="00B53EE9"/>
    <w:rsid w:val="00B66713"/>
    <w:rsid w:val="00B7093B"/>
    <w:rsid w:val="00B8246E"/>
    <w:rsid w:val="00B86B23"/>
    <w:rsid w:val="00C07C94"/>
    <w:rsid w:val="00C14A38"/>
    <w:rsid w:val="00C15186"/>
    <w:rsid w:val="00C21AE3"/>
    <w:rsid w:val="00C32B02"/>
    <w:rsid w:val="00C451D6"/>
    <w:rsid w:val="00C66F0A"/>
    <w:rsid w:val="00C70FED"/>
    <w:rsid w:val="00CC6B99"/>
    <w:rsid w:val="00D135EC"/>
    <w:rsid w:val="00D20BB3"/>
    <w:rsid w:val="00D46DE2"/>
    <w:rsid w:val="00D76163"/>
    <w:rsid w:val="00DB1192"/>
    <w:rsid w:val="00DE54E2"/>
    <w:rsid w:val="00E16716"/>
    <w:rsid w:val="00E45F38"/>
    <w:rsid w:val="00E533F6"/>
    <w:rsid w:val="00E916E0"/>
    <w:rsid w:val="00EA3999"/>
    <w:rsid w:val="00EC4C68"/>
    <w:rsid w:val="00EC6F78"/>
    <w:rsid w:val="00EE71F4"/>
    <w:rsid w:val="00F31FE1"/>
    <w:rsid w:val="00FA27FF"/>
    <w:rsid w:val="00FC26E6"/>
    <w:rsid w:val="00FD6795"/>
    <w:rsid w:val="00FE4E39"/>
    <w:rsid w:val="00FF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AB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55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59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579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C5794"/>
  </w:style>
  <w:style w:type="paragraph" w:styleId="a5">
    <w:name w:val="footer"/>
    <w:basedOn w:val="a"/>
    <w:link w:val="a6"/>
    <w:uiPriority w:val="99"/>
    <w:unhideWhenUsed/>
    <w:rsid w:val="000C579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C5794"/>
  </w:style>
  <w:style w:type="paragraph" w:styleId="a7">
    <w:name w:val="Balloon Text"/>
    <w:basedOn w:val="a"/>
    <w:link w:val="a8"/>
    <w:uiPriority w:val="99"/>
    <w:semiHidden/>
    <w:unhideWhenUsed/>
    <w:rsid w:val="000C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79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A746A"/>
    <w:rPr>
      <w:color w:val="0000FF" w:themeColor="hyperlink"/>
      <w:u w:val="single"/>
    </w:rPr>
  </w:style>
  <w:style w:type="character" w:customStyle="1" w:styleId="wmi-callto">
    <w:name w:val="wmi-callto"/>
    <w:basedOn w:val="a0"/>
    <w:qFormat/>
    <w:rsid w:val="00D76163"/>
  </w:style>
  <w:style w:type="paragraph" w:styleId="aa">
    <w:name w:val="Normal (Web)"/>
    <w:basedOn w:val="a"/>
    <w:uiPriority w:val="99"/>
    <w:unhideWhenUsed/>
    <w:rsid w:val="000F4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367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6F5B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59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39"/>
    <w:rsid w:val="00555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5599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1">
    <w:name w:val="s_1"/>
    <w:basedOn w:val="a"/>
    <w:rsid w:val="00555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599D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087F91"/>
    <w:rPr>
      <w:color w:val="800080" w:themeColor="followedHyperlink"/>
      <w:u w:val="single"/>
    </w:rPr>
  </w:style>
  <w:style w:type="character" w:customStyle="1" w:styleId="hl">
    <w:name w:val="hl"/>
    <w:basedOn w:val="a0"/>
    <w:rsid w:val="001353DD"/>
  </w:style>
  <w:style w:type="paragraph" w:customStyle="1" w:styleId="Standard">
    <w:name w:val="Standard"/>
    <w:rsid w:val="006C5A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ussiatourism.ru/operators/show.php?id=2b460bb6-15e3-051a-c8c6-54b3760ed7a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7AAB5-9714-4EFD-849C-0C113B94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NATIVE</dc:creator>
  <cp:lastModifiedBy>Пользователь Windows</cp:lastModifiedBy>
  <cp:revision>2</cp:revision>
  <cp:lastPrinted>2018-01-25T08:20:00Z</cp:lastPrinted>
  <dcterms:created xsi:type="dcterms:W3CDTF">2018-09-27T10:17:00Z</dcterms:created>
  <dcterms:modified xsi:type="dcterms:W3CDTF">2018-09-27T10:17:00Z</dcterms:modified>
</cp:coreProperties>
</file>